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252"/>
      </w:tblGrid>
      <w:tr w:rsidR="00A972A4" w:rsidTr="00B14D46">
        <w:tc>
          <w:tcPr>
            <w:tcW w:w="5386" w:type="dxa"/>
          </w:tcPr>
          <w:p w:rsidR="00A972A4" w:rsidRDefault="00A972A4" w:rsidP="00A972A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B14D46" w:rsidRPr="00B14D46" w:rsidRDefault="00B14D46" w:rsidP="00B14D4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14D46">
              <w:rPr>
                <w:sz w:val="28"/>
                <w:szCs w:val="28"/>
              </w:rPr>
              <w:t xml:space="preserve">Приложение 2 </w:t>
            </w:r>
          </w:p>
          <w:p w:rsidR="00B14D46" w:rsidRDefault="00B14D46" w:rsidP="00B14D4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14D46">
              <w:rPr>
                <w:sz w:val="28"/>
                <w:szCs w:val="28"/>
              </w:rPr>
              <w:t xml:space="preserve">к рекомендациям по проведению письменной части ОГЭ по </w:t>
            </w:r>
          </w:p>
          <w:p w:rsidR="00B14D46" w:rsidRDefault="00B14D46" w:rsidP="00B14D4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14D46">
              <w:rPr>
                <w:sz w:val="28"/>
                <w:szCs w:val="28"/>
              </w:rPr>
              <w:t>иностранному языку (раздел «Аудирование»)</w:t>
            </w:r>
            <w:r>
              <w:rPr>
                <w:sz w:val="28"/>
                <w:szCs w:val="28"/>
              </w:rPr>
              <w:t xml:space="preserve"> </w:t>
            </w:r>
          </w:p>
          <w:p w:rsidR="00A972A4" w:rsidRDefault="00B14D46" w:rsidP="00B14D4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14D46">
              <w:rPr>
                <w:sz w:val="28"/>
                <w:szCs w:val="28"/>
              </w:rPr>
              <w:t>в Краснодарском крае</w:t>
            </w:r>
          </w:p>
        </w:tc>
      </w:tr>
    </w:tbl>
    <w:p w:rsidR="00A972A4" w:rsidRDefault="00A972A4" w:rsidP="00A972A4">
      <w:pPr>
        <w:tabs>
          <w:tab w:val="left" w:pos="0"/>
        </w:tabs>
        <w:rPr>
          <w:sz w:val="28"/>
          <w:szCs w:val="28"/>
        </w:rPr>
      </w:pPr>
    </w:p>
    <w:p w:rsidR="00326500" w:rsidRPr="00326500" w:rsidRDefault="00326500" w:rsidP="00DD363B">
      <w:pPr>
        <w:pStyle w:val="a3"/>
        <w:jc w:val="left"/>
        <w:rPr>
          <w:b w:val="0"/>
          <w:sz w:val="28"/>
          <w:szCs w:val="28"/>
        </w:rPr>
      </w:pPr>
    </w:p>
    <w:p w:rsidR="00326500" w:rsidRDefault="00326500" w:rsidP="00DD363B">
      <w:pPr>
        <w:pStyle w:val="a5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26500" w:rsidRPr="00326500" w:rsidRDefault="00326500" w:rsidP="0080698F">
      <w:pPr>
        <w:pStyle w:val="a5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 xml:space="preserve">Инструкция для участника ОГЭ о комплектации </w:t>
      </w:r>
    </w:p>
    <w:p w:rsidR="00326500" w:rsidRPr="00326500" w:rsidRDefault="00326500" w:rsidP="0080698F">
      <w:pPr>
        <w:pStyle w:val="a5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 xml:space="preserve">экзаменационных материалов и о работе </w:t>
      </w:r>
    </w:p>
    <w:p w:rsidR="00326500" w:rsidRPr="00326500" w:rsidRDefault="00326500" w:rsidP="0080698F">
      <w:pPr>
        <w:pStyle w:val="a5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 xml:space="preserve">с бланками на экзамене по иностранному языку </w:t>
      </w:r>
    </w:p>
    <w:p w:rsidR="00326500" w:rsidRPr="00326500" w:rsidRDefault="00326500" w:rsidP="0080698F">
      <w:pPr>
        <w:pStyle w:val="a5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>письменной части (раздел «Аудирование»)</w:t>
      </w:r>
    </w:p>
    <w:p w:rsidR="00DD363B" w:rsidRDefault="00326500" w:rsidP="0080698F">
      <w:pPr>
        <w:pStyle w:val="a5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26500">
        <w:rPr>
          <w:rFonts w:ascii="Times New Roman" w:hAnsi="Times New Roman" w:cs="Times New Roman"/>
          <w:sz w:val="28"/>
          <w:szCs w:val="28"/>
        </w:rPr>
        <w:t xml:space="preserve">(Зачитывается ответственным организатором </w:t>
      </w:r>
    </w:p>
    <w:p w:rsidR="00326500" w:rsidRPr="00326500" w:rsidRDefault="00326500" w:rsidP="0080698F">
      <w:pPr>
        <w:pStyle w:val="a5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26500">
        <w:rPr>
          <w:rFonts w:ascii="Times New Roman" w:hAnsi="Times New Roman" w:cs="Times New Roman"/>
          <w:sz w:val="28"/>
          <w:szCs w:val="28"/>
        </w:rPr>
        <w:t>в аудитории после 10.00)</w:t>
      </w:r>
    </w:p>
    <w:p w:rsidR="00326500" w:rsidRPr="00326500" w:rsidRDefault="00326500" w:rsidP="0080698F">
      <w:pPr>
        <w:pStyle w:val="a5"/>
        <w:tabs>
          <w:tab w:val="left" w:pos="851"/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6500" w:rsidRPr="00326500" w:rsidRDefault="00326500" w:rsidP="0080698F">
      <w:pPr>
        <w:ind w:firstLine="709"/>
        <w:jc w:val="both"/>
        <w:rPr>
          <w:sz w:val="28"/>
          <w:szCs w:val="28"/>
        </w:rPr>
      </w:pPr>
      <w:r w:rsidRPr="00326500">
        <w:rPr>
          <w:sz w:val="28"/>
          <w:szCs w:val="28"/>
        </w:rPr>
        <w:t xml:space="preserve">Текст, который </w:t>
      </w:r>
      <w:r w:rsidRPr="00326500">
        <w:rPr>
          <w:b/>
          <w:sz w:val="28"/>
          <w:szCs w:val="28"/>
        </w:rPr>
        <w:t>выделен жирным шрифтом</w:t>
      </w:r>
      <w:r w:rsidRPr="00326500">
        <w:rPr>
          <w:sz w:val="28"/>
          <w:szCs w:val="28"/>
        </w:rPr>
        <w:t xml:space="preserve">, должен быть </w:t>
      </w:r>
      <w:r w:rsidRPr="00326500">
        <w:rPr>
          <w:b/>
          <w:sz w:val="28"/>
          <w:szCs w:val="28"/>
        </w:rPr>
        <w:t>прочитан</w:t>
      </w:r>
      <w:r w:rsidRPr="00326500">
        <w:rPr>
          <w:sz w:val="28"/>
          <w:szCs w:val="28"/>
        </w:rPr>
        <w:t xml:space="preserve"> участникам ОГЭ</w:t>
      </w:r>
      <w:r w:rsidRPr="00326500">
        <w:rPr>
          <w:b/>
          <w:sz w:val="28"/>
          <w:szCs w:val="28"/>
        </w:rPr>
        <w:t xml:space="preserve"> слово в слово. </w:t>
      </w:r>
      <w:r w:rsidRPr="00326500">
        <w:rPr>
          <w:sz w:val="28"/>
          <w:szCs w:val="28"/>
        </w:rPr>
        <w:t xml:space="preserve">Это делается для стандартизации процедуры проведения ОГЭ. </w:t>
      </w:r>
    </w:p>
    <w:p w:rsidR="00326500" w:rsidRPr="00326500" w:rsidRDefault="00326500" w:rsidP="0080698F">
      <w:pPr>
        <w:ind w:firstLine="709"/>
        <w:jc w:val="both"/>
        <w:rPr>
          <w:i/>
          <w:sz w:val="28"/>
          <w:szCs w:val="28"/>
        </w:rPr>
      </w:pPr>
      <w:r w:rsidRPr="00326500">
        <w:rPr>
          <w:sz w:val="28"/>
          <w:szCs w:val="28"/>
        </w:rPr>
        <w:t xml:space="preserve">Комментарии, отмеченные </w:t>
      </w:r>
      <w:r w:rsidRPr="00326500">
        <w:rPr>
          <w:i/>
          <w:sz w:val="28"/>
          <w:szCs w:val="28"/>
        </w:rPr>
        <w:t>курсивом</w:t>
      </w:r>
      <w:r w:rsidRPr="00326500">
        <w:rPr>
          <w:sz w:val="28"/>
          <w:szCs w:val="28"/>
        </w:rPr>
        <w:t xml:space="preserve">, не читаются участникам. </w:t>
      </w:r>
      <w:r w:rsidRPr="00326500">
        <w:rPr>
          <w:i/>
          <w:sz w:val="28"/>
          <w:szCs w:val="28"/>
        </w:rPr>
        <w:t>Они даны в помощь организатору.</w:t>
      </w:r>
    </w:p>
    <w:p w:rsidR="00326500" w:rsidRPr="00326500" w:rsidRDefault="00326500" w:rsidP="0080698F">
      <w:pPr>
        <w:ind w:firstLine="709"/>
        <w:jc w:val="both"/>
        <w:rPr>
          <w:i/>
          <w:sz w:val="28"/>
          <w:szCs w:val="28"/>
        </w:rPr>
      </w:pPr>
    </w:p>
    <w:p w:rsidR="00326500" w:rsidRPr="00326500" w:rsidRDefault="00326500" w:rsidP="0080698F">
      <w:pPr>
        <w:ind w:firstLine="709"/>
        <w:jc w:val="both"/>
        <w:rPr>
          <w:i/>
          <w:sz w:val="28"/>
          <w:szCs w:val="28"/>
        </w:rPr>
      </w:pPr>
      <w:r w:rsidRPr="00326500">
        <w:rPr>
          <w:i/>
          <w:sz w:val="28"/>
          <w:szCs w:val="28"/>
        </w:rPr>
        <w:t>Организатор обращает внимание участников ОГЭ на конверты с бланками ответов и КИМ.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26500" w:rsidRPr="00326500" w:rsidTr="00457D23">
        <w:tc>
          <w:tcPr>
            <w:tcW w:w="9571" w:type="dxa"/>
          </w:tcPr>
          <w:p w:rsidR="00326500" w:rsidRPr="00326500" w:rsidRDefault="00326500" w:rsidP="0080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 xml:space="preserve">Экзаменационные материалы в аудиторию поступили в конвертах. Упаковка конвертов не нарушена </w:t>
            </w:r>
            <w:r w:rsidRPr="00326500">
              <w:rPr>
                <w:i/>
                <w:sz w:val="28"/>
                <w:szCs w:val="28"/>
              </w:rPr>
              <w:t>(продемонстрировать и вскрыть, используя ножницы).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>В конвертах находятся экзаменационные материалы, которые сейчас будут вам выданы: бланки ответов № 1, бланки ответов № 2, КИМ.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 xml:space="preserve">По всем вопросам, связанным с проведением экзамена (за исключением вопросов по содержанию КИМ), вы можете обращаться к нам. 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 xml:space="preserve">В случае необходимости выхода из аудитории оставьте ваши экзаменационные материалы </w:t>
            </w:r>
            <w:r w:rsidRPr="00326500">
              <w:rPr>
                <w:b/>
                <w:sz w:val="28"/>
                <w:szCs w:val="28"/>
                <w:u w:val="single"/>
                <w:lang w:eastAsia="zh-CN"/>
              </w:rPr>
              <w:t>на своем рабочем столе</w:t>
            </w:r>
            <w:r w:rsidRPr="00326500">
              <w:rPr>
                <w:b/>
                <w:sz w:val="28"/>
                <w:szCs w:val="28"/>
                <w:lang w:eastAsia="zh-CN"/>
              </w:rPr>
              <w:t xml:space="preserve">. На территории пункта вас будет сопровождать организатор. </w:t>
            </w:r>
          </w:p>
          <w:p w:rsidR="00326500" w:rsidRPr="00326500" w:rsidRDefault="00326500" w:rsidP="0080698F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>Раздать ЭМ участникам экзамена</w:t>
            </w:r>
          </w:p>
          <w:p w:rsidR="00326500" w:rsidRPr="00326500" w:rsidRDefault="00326500" w:rsidP="0080698F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>Проверьте целостность своих экзаменационных материалов.</w:t>
            </w:r>
          </w:p>
          <w:p w:rsidR="00326500" w:rsidRPr="00326500" w:rsidRDefault="00326500" w:rsidP="0080698F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 xml:space="preserve">Внимательно просмотрите текст КИМ, проверьте качество текста на полиграфические дефекты. </w:t>
            </w:r>
            <w:r w:rsidRPr="00326500">
              <w:rPr>
                <w:i/>
                <w:sz w:val="28"/>
                <w:szCs w:val="28"/>
              </w:rPr>
              <w:t>Сделать паузу.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 xml:space="preserve">Внимательно просмотрите бланки, проверьте качество печати на полиграфические дефекты. </w:t>
            </w:r>
            <w:r w:rsidRPr="00326500">
              <w:rPr>
                <w:i/>
                <w:sz w:val="28"/>
                <w:szCs w:val="28"/>
              </w:rPr>
              <w:t>Сделать паузу для проверки участниками целостности ЭМ.</w:t>
            </w:r>
          </w:p>
        </w:tc>
      </w:tr>
    </w:tbl>
    <w:p w:rsidR="00326500" w:rsidRPr="00326500" w:rsidRDefault="00326500" w:rsidP="0080698F">
      <w:pPr>
        <w:ind w:firstLine="709"/>
        <w:jc w:val="both"/>
        <w:rPr>
          <w:i/>
          <w:sz w:val="28"/>
          <w:szCs w:val="28"/>
        </w:rPr>
      </w:pPr>
    </w:p>
    <w:p w:rsidR="00326500" w:rsidRPr="00326500" w:rsidRDefault="00326500" w:rsidP="0080698F">
      <w:pPr>
        <w:ind w:firstLine="709"/>
        <w:jc w:val="both"/>
        <w:rPr>
          <w:i/>
          <w:sz w:val="28"/>
          <w:szCs w:val="28"/>
        </w:rPr>
      </w:pPr>
      <w:r w:rsidRPr="00326500">
        <w:rPr>
          <w:i/>
          <w:sz w:val="28"/>
          <w:szCs w:val="28"/>
        </w:rPr>
        <w:t>При обнаружении наличия лишних (или нехватки) бланков, типографских дефектов заменить КИМ или бланки.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26500" w:rsidRPr="00326500" w:rsidTr="00457D2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00" w:rsidRPr="00326500" w:rsidRDefault="00326500" w:rsidP="0080698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Заполните регистрационное поле КИМ. </w:t>
            </w:r>
          </w:p>
        </w:tc>
      </w:tr>
      <w:tr w:rsidR="00326500" w:rsidRPr="00326500" w:rsidTr="00457D2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00" w:rsidRPr="00326500" w:rsidRDefault="00326500" w:rsidP="0080698F">
            <w:pPr>
              <w:widowControl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26500">
              <w:rPr>
                <w:b/>
                <w:bCs/>
                <w:sz w:val="28"/>
                <w:szCs w:val="28"/>
                <w:u w:val="single"/>
              </w:rPr>
              <w:t>Возьмите в руки КИМ.</w:t>
            </w:r>
          </w:p>
          <w:p w:rsidR="00326500" w:rsidRPr="00326500" w:rsidRDefault="00326500" w:rsidP="0080698F">
            <w:pPr>
              <w:widowControl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26500" w:rsidRPr="00326500" w:rsidRDefault="00326500" w:rsidP="0080698F">
            <w:pPr>
              <w:widowControl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       Обратите внимание на три поля по 4 клетки в верхней части КИМ.</w:t>
            </w:r>
          </w:p>
          <w:p w:rsidR="00326500" w:rsidRPr="00326500" w:rsidRDefault="00326500" w:rsidP="0080698F">
            <w:pPr>
              <w:widowControl w:val="0"/>
              <w:jc w:val="center"/>
              <w:rPr>
                <w:bCs/>
                <w:i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    В первые 4 клетки впишите код ППЭ_______ </w:t>
            </w:r>
            <w:r w:rsidRPr="00326500">
              <w:rPr>
                <w:bCs/>
                <w:sz w:val="28"/>
                <w:szCs w:val="28"/>
              </w:rPr>
              <w:t>(</w:t>
            </w:r>
            <w:r w:rsidRPr="00326500">
              <w:rPr>
                <w:bCs/>
                <w:i/>
                <w:sz w:val="28"/>
                <w:szCs w:val="28"/>
              </w:rPr>
              <w:t>показать код на доске).</w:t>
            </w:r>
          </w:p>
          <w:p w:rsidR="00326500" w:rsidRPr="00326500" w:rsidRDefault="00326500" w:rsidP="0080698F">
            <w:pPr>
              <w:widowControl w:val="0"/>
              <w:rPr>
                <w:i/>
                <w:sz w:val="28"/>
                <w:szCs w:val="28"/>
              </w:rPr>
            </w:pPr>
            <w:r w:rsidRPr="00326500">
              <w:rPr>
                <w:bCs/>
                <w:i/>
                <w:sz w:val="28"/>
                <w:szCs w:val="28"/>
              </w:rPr>
              <w:t xml:space="preserve">         </w:t>
            </w: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  <w:p w:rsidR="00326500" w:rsidRPr="00326500" w:rsidRDefault="00326500" w:rsidP="0080698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    В следующие 4 клетки впишите код своей школы______ </w:t>
            </w:r>
            <w:r w:rsidRPr="00326500">
              <w:rPr>
                <w:bCs/>
                <w:i/>
                <w:sz w:val="28"/>
                <w:szCs w:val="28"/>
              </w:rPr>
              <w:t>(обратить внимание на доску, где записаны номера и коды образовательных организаций).</w:t>
            </w:r>
            <w:r w:rsidRPr="00326500"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326500" w:rsidRPr="00326500" w:rsidRDefault="00326500" w:rsidP="0080698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    Впишите печатными буквами свои фамилию, имя и отчество в поле Ф._____ И._____ О.___.</w:t>
            </w:r>
          </w:p>
          <w:p w:rsidR="00326500" w:rsidRPr="00326500" w:rsidRDefault="00326500" w:rsidP="0080698F">
            <w:pPr>
              <w:widowControl w:val="0"/>
              <w:rPr>
                <w:i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 xml:space="preserve">           Сделать паузу, убедиться, что все записали.</w:t>
            </w:r>
          </w:p>
          <w:p w:rsidR="00326500" w:rsidRPr="00326500" w:rsidRDefault="00326500" w:rsidP="0080698F">
            <w:pPr>
              <w:widowControl w:val="0"/>
              <w:rPr>
                <w:b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 xml:space="preserve">          Далее заполните поля «</w:t>
            </w:r>
            <w:proofErr w:type="gramStart"/>
            <w:r w:rsidRPr="00326500">
              <w:rPr>
                <w:b/>
                <w:sz w:val="28"/>
                <w:szCs w:val="28"/>
              </w:rPr>
              <w:t>класс»_</w:t>
            </w:r>
            <w:proofErr w:type="gramEnd"/>
            <w:r w:rsidRPr="00326500">
              <w:rPr>
                <w:b/>
                <w:sz w:val="28"/>
                <w:szCs w:val="28"/>
              </w:rPr>
              <w:t>_, «школа»__, «район (город)»__.</w:t>
            </w:r>
          </w:p>
          <w:p w:rsidR="00326500" w:rsidRPr="00326500" w:rsidRDefault="00326500" w:rsidP="0080698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 xml:space="preserve">          Сделать паузу, убедиться, что все записали.</w:t>
            </w:r>
          </w:p>
          <w:p w:rsidR="00326500" w:rsidRPr="00326500" w:rsidRDefault="00326500" w:rsidP="0080698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          Последние 4 клетки оставьте пустыми.</w:t>
            </w:r>
          </w:p>
          <w:p w:rsidR="00326500" w:rsidRPr="00326500" w:rsidRDefault="00326500" w:rsidP="0080698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26500" w:rsidRPr="00326500" w:rsidTr="00457D2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00" w:rsidRPr="00326500" w:rsidRDefault="00326500" w:rsidP="0080698F">
            <w:pPr>
              <w:widowControl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26500">
              <w:rPr>
                <w:b/>
                <w:bCs/>
                <w:sz w:val="28"/>
                <w:szCs w:val="28"/>
              </w:rPr>
              <w:t>Заполните регистрационное поле бланка ответа № 1.</w:t>
            </w:r>
          </w:p>
        </w:tc>
      </w:tr>
      <w:tr w:rsidR="00326500" w:rsidRPr="00326500" w:rsidTr="00457D2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26500">
              <w:rPr>
                <w:b/>
                <w:bCs/>
                <w:sz w:val="28"/>
                <w:szCs w:val="28"/>
                <w:u w:val="single"/>
              </w:rPr>
              <w:t>Возьмите в руки бланк ответов № 1.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Запишите дату в </w:t>
            </w:r>
            <w:bookmarkStart w:id="0" w:name="_GoBack"/>
            <w:bookmarkEnd w:id="0"/>
            <w:r w:rsidRPr="00326500">
              <w:rPr>
                <w:b/>
                <w:bCs/>
                <w:sz w:val="28"/>
                <w:szCs w:val="28"/>
              </w:rPr>
              <w:t>верхнем правом углу бланка в поле «Дата проведения» ______</w:t>
            </w:r>
            <w:r w:rsidRPr="00326500">
              <w:rPr>
                <w:bCs/>
                <w:i/>
                <w:sz w:val="28"/>
                <w:szCs w:val="28"/>
              </w:rPr>
              <w:t xml:space="preserve"> (организатор обращает внимание участников ОГЭ на доску, где записана дата, диктует день, месяц, год).</w:t>
            </w:r>
            <w:r w:rsidRPr="00326500">
              <w:rPr>
                <w:i/>
                <w:sz w:val="28"/>
                <w:szCs w:val="28"/>
              </w:rPr>
              <w:t xml:space="preserve"> 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>Ниже слева направо: запишите в поле «Код ППЭ» _____ (</w:t>
            </w:r>
            <w:r w:rsidRPr="00326500">
              <w:rPr>
                <w:bCs/>
                <w:i/>
                <w:sz w:val="28"/>
                <w:szCs w:val="28"/>
              </w:rPr>
              <w:t xml:space="preserve">организатор диктует код ППЭ из четырёх цифр); </w:t>
            </w:r>
          </w:p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>в поле «Код образовательной организации» ____ (</w:t>
            </w:r>
            <w:r w:rsidRPr="00326500">
              <w:rPr>
                <w:bCs/>
                <w:i/>
                <w:sz w:val="28"/>
                <w:szCs w:val="28"/>
              </w:rPr>
              <w:t>организатор обращает внимание участников ОГЭ на доску, где записаны номера и коды всех образовательных организаций, обучающиеся которых сдают ОГЭ в данной аудитории).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  <w:p w:rsidR="00326500" w:rsidRPr="00326500" w:rsidRDefault="00326500" w:rsidP="0080698F">
            <w:pPr>
              <w:jc w:val="both"/>
              <w:rPr>
                <w:b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 xml:space="preserve">          Поле «Код экзаменационной работы» оставьте пустым.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В поле «Номер варианта» перепишите номер варианта, выданного вам </w:t>
            </w:r>
            <w:proofErr w:type="spellStart"/>
            <w:r w:rsidRPr="00326500">
              <w:rPr>
                <w:b/>
                <w:bCs/>
                <w:sz w:val="28"/>
                <w:szCs w:val="28"/>
              </w:rPr>
              <w:t>КИМа</w:t>
            </w:r>
            <w:proofErr w:type="spellEnd"/>
            <w:r w:rsidRPr="00326500">
              <w:rPr>
                <w:b/>
                <w:bCs/>
                <w:sz w:val="28"/>
                <w:szCs w:val="28"/>
              </w:rPr>
              <w:t>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>Внимание! Распишитесь в поле «Подпись участника» ниже.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расписались.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26500" w:rsidRPr="00326500" w:rsidTr="00457D23">
        <w:tc>
          <w:tcPr>
            <w:tcW w:w="9345" w:type="dxa"/>
          </w:tcPr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26500">
              <w:rPr>
                <w:b/>
                <w:bCs/>
                <w:sz w:val="28"/>
                <w:szCs w:val="28"/>
              </w:rPr>
              <w:t>Заполните регистрационное поле бланка ответа № 2.</w:t>
            </w:r>
          </w:p>
        </w:tc>
      </w:tr>
      <w:tr w:rsidR="00326500" w:rsidRPr="00326500" w:rsidTr="00457D23">
        <w:tc>
          <w:tcPr>
            <w:tcW w:w="9345" w:type="dxa"/>
          </w:tcPr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26500">
              <w:rPr>
                <w:b/>
                <w:bCs/>
                <w:sz w:val="28"/>
                <w:szCs w:val="28"/>
                <w:u w:val="single"/>
              </w:rPr>
              <w:t>Возьмите в руки бланк ответов № 2.</w:t>
            </w:r>
          </w:p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>Слева направо: запишите в поле «Код ППЭ» _____ (</w:t>
            </w:r>
            <w:r w:rsidRPr="00326500">
              <w:rPr>
                <w:bCs/>
                <w:i/>
                <w:sz w:val="28"/>
                <w:szCs w:val="28"/>
              </w:rPr>
              <w:t xml:space="preserve">организатор диктует код ППЭ из четырёх цифр). 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lastRenderedPageBreak/>
              <w:t>В поле «Код образовательной организации» ____ (</w:t>
            </w:r>
            <w:r w:rsidRPr="00326500">
              <w:rPr>
                <w:bCs/>
                <w:i/>
                <w:sz w:val="28"/>
                <w:szCs w:val="28"/>
              </w:rPr>
              <w:t>организатор обращает внимание участников ОГЭ на доску, где записаны номера и коды всех образовательных организаций, обучающиеся которых сдают ОГЭ в данной аудитории).</w:t>
            </w:r>
          </w:p>
          <w:p w:rsidR="00326500" w:rsidRPr="00326500" w:rsidRDefault="00326500" w:rsidP="0080698F">
            <w:pPr>
              <w:widowControl w:val="0"/>
              <w:ind w:firstLine="709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  <w:p w:rsidR="00326500" w:rsidRPr="00326500" w:rsidRDefault="00326500" w:rsidP="0080698F">
            <w:pPr>
              <w:jc w:val="both"/>
              <w:rPr>
                <w:b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 xml:space="preserve">          Поле «Код экзаменационной работы» оставьте пустым.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В поле «Номер варианта» перепишите номер варианта, выданного вам </w:t>
            </w:r>
            <w:proofErr w:type="spellStart"/>
            <w:r w:rsidRPr="00326500">
              <w:rPr>
                <w:b/>
                <w:bCs/>
                <w:sz w:val="28"/>
                <w:szCs w:val="28"/>
              </w:rPr>
              <w:t>КИМа</w:t>
            </w:r>
            <w:proofErr w:type="spellEnd"/>
            <w:r w:rsidRPr="00326500">
              <w:rPr>
                <w:b/>
                <w:bCs/>
                <w:sz w:val="28"/>
                <w:szCs w:val="28"/>
              </w:rPr>
              <w:t>.</w:t>
            </w:r>
          </w:p>
          <w:p w:rsidR="00326500" w:rsidRPr="00326500" w:rsidRDefault="00326500" w:rsidP="00D02309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>Сделать паузу, убедиться, что все записали.</w:t>
            </w:r>
          </w:p>
        </w:tc>
      </w:tr>
      <w:tr w:rsidR="00326500" w:rsidRPr="00326500" w:rsidTr="00457D23">
        <w:tc>
          <w:tcPr>
            <w:tcW w:w="9345" w:type="dxa"/>
          </w:tcPr>
          <w:p w:rsidR="00326500" w:rsidRPr="00326500" w:rsidRDefault="00326500" w:rsidP="0080698F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326500">
              <w:rPr>
                <w:b/>
                <w:color w:val="000000"/>
                <w:sz w:val="28"/>
                <w:szCs w:val="28"/>
              </w:rPr>
              <w:lastRenderedPageBreak/>
              <w:t>Перед тем как приступить к выполнению заданий вам рекомендуется ознакомиться с инструкцией по выполнению работы в КИМ.</w:t>
            </w:r>
          </w:p>
        </w:tc>
      </w:tr>
      <w:tr w:rsidR="00326500" w:rsidRPr="00326500" w:rsidTr="00457D23">
        <w:tc>
          <w:tcPr>
            <w:tcW w:w="9345" w:type="dxa"/>
          </w:tcPr>
          <w:p w:rsidR="00326500" w:rsidRPr="00326500" w:rsidRDefault="00326500" w:rsidP="0080698F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>Внимание! Для замены неправильного ответа нужно в соответствующих полях, находящихся внизу бланка, проставить номер задания и записать новое значение верного ответа.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В случае если в области замены ошибочных ответов будет заполнено поле для номера задания, а новый ответ не внесен, задание будет считаться не выполненным. </w:t>
            </w:r>
          </w:p>
          <w:p w:rsidR="00326500" w:rsidRPr="00326500" w:rsidRDefault="00326500" w:rsidP="00D02309">
            <w:pPr>
              <w:ind w:firstLine="709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26500">
              <w:rPr>
                <w:b/>
                <w:bCs/>
                <w:sz w:val="28"/>
                <w:szCs w:val="28"/>
              </w:rPr>
              <w:t xml:space="preserve">Неправильный номер задания </w:t>
            </w:r>
            <w:r w:rsidRPr="00326500">
              <w:rPr>
                <w:b/>
                <w:bCs/>
                <w:sz w:val="28"/>
                <w:szCs w:val="28"/>
                <w:u w:val="single"/>
              </w:rPr>
              <w:t>следует зачеркнуть.</w:t>
            </w:r>
          </w:p>
        </w:tc>
      </w:tr>
      <w:tr w:rsidR="00326500" w:rsidRPr="00326500" w:rsidTr="00457D23">
        <w:tc>
          <w:tcPr>
            <w:tcW w:w="9345" w:type="dxa"/>
          </w:tcPr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  <w:r w:rsidRPr="00326500">
              <w:rPr>
                <w:b/>
                <w:sz w:val="28"/>
                <w:szCs w:val="28"/>
              </w:rPr>
              <w:t xml:space="preserve">При недостатке места на лицевой стороне бланка ответов № 2 продолжите запись на оборотной стороне, сделав в нижней части запись </w:t>
            </w:r>
            <w:r w:rsidRPr="00326500">
              <w:rPr>
                <w:b/>
                <w:sz w:val="28"/>
                <w:szCs w:val="28"/>
                <w:u w:val="single"/>
              </w:rPr>
              <w:t>«См. на обороте».</w:t>
            </w:r>
          </w:p>
          <w:p w:rsidR="00326500" w:rsidRPr="00326500" w:rsidRDefault="00326500" w:rsidP="00D0230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 xml:space="preserve">При недостатке места на оборотной стороне на основном бланке ответов № 2, сделайте запись </w:t>
            </w:r>
            <w:r w:rsidRPr="00326500">
              <w:rPr>
                <w:b/>
                <w:sz w:val="28"/>
                <w:szCs w:val="28"/>
                <w:u w:val="single"/>
              </w:rPr>
              <w:t>«См. доп. бланк № 2»</w:t>
            </w:r>
            <w:r w:rsidRPr="00326500">
              <w:rPr>
                <w:b/>
                <w:sz w:val="28"/>
                <w:szCs w:val="28"/>
              </w:rPr>
              <w:t>, не выходя за рамки поля. Заполните регистрационное поле и продолжите записи ответов на дополнительном бланке № 2, выдаваемом нами (</w:t>
            </w:r>
            <w:r w:rsidRPr="00326500">
              <w:rPr>
                <w:i/>
                <w:sz w:val="28"/>
                <w:szCs w:val="28"/>
              </w:rPr>
              <w:t>организатором в аудитории</w:t>
            </w:r>
            <w:r w:rsidRPr="00326500">
              <w:rPr>
                <w:b/>
                <w:sz w:val="28"/>
                <w:szCs w:val="28"/>
              </w:rPr>
              <w:t xml:space="preserve">) по вашему </w:t>
            </w:r>
            <w:proofErr w:type="gramStart"/>
            <w:r w:rsidRPr="00326500">
              <w:rPr>
                <w:b/>
                <w:sz w:val="28"/>
                <w:szCs w:val="28"/>
              </w:rPr>
              <w:t xml:space="preserve">требованию.   </w:t>
            </w:r>
            <w:proofErr w:type="gramEnd"/>
            <w:r w:rsidRPr="00326500"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326500" w:rsidRPr="00326500" w:rsidTr="00457D23">
        <w:tc>
          <w:tcPr>
            <w:tcW w:w="9345" w:type="dxa"/>
          </w:tcPr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b/>
                <w:color w:val="000000"/>
                <w:sz w:val="28"/>
                <w:szCs w:val="28"/>
                <w:u w:val="single"/>
              </w:rPr>
              <w:t>Также обращаем ваше внимание</w:t>
            </w:r>
            <w:r w:rsidRPr="00326500">
              <w:rPr>
                <w:b/>
                <w:color w:val="000000"/>
                <w:sz w:val="28"/>
                <w:szCs w:val="28"/>
              </w:rPr>
              <w:t xml:space="preserve"> на то, что ответы, записанные в черновиках и КИМ, не проверяются.</w:t>
            </w:r>
            <w:r w:rsidRPr="00326500">
              <w:rPr>
                <w:b/>
                <w:sz w:val="28"/>
                <w:szCs w:val="28"/>
                <w:lang w:eastAsia="zh-CN"/>
              </w:rPr>
              <w:t xml:space="preserve"> 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</w:p>
          <w:p w:rsidR="00326500" w:rsidRPr="00326500" w:rsidRDefault="00326500" w:rsidP="00D02309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>Инструктаж закончен.</w:t>
            </w:r>
          </w:p>
        </w:tc>
      </w:tr>
    </w:tbl>
    <w:p w:rsidR="00326500" w:rsidRPr="00326500" w:rsidRDefault="00326500" w:rsidP="0080698F">
      <w:pPr>
        <w:pStyle w:val="a5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500">
        <w:rPr>
          <w:rFonts w:ascii="Times New Roman" w:hAnsi="Times New Roman" w:cs="Times New Roman"/>
          <w:sz w:val="28"/>
          <w:szCs w:val="28"/>
        </w:rPr>
        <w:tab/>
      </w:r>
      <w:r w:rsidRPr="00326500">
        <w:rPr>
          <w:rFonts w:ascii="Times New Roman" w:hAnsi="Times New Roman" w:cs="Times New Roman"/>
          <w:i/>
          <w:sz w:val="28"/>
          <w:szCs w:val="28"/>
        </w:rPr>
        <w:t>Ответственный организатор в аудитории объявляет о начале выполнения экзаменационной работы и делает запись на доске.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26500" w:rsidRPr="00326500" w:rsidTr="00457D23">
        <w:tc>
          <w:tcPr>
            <w:tcW w:w="9571" w:type="dxa"/>
          </w:tcPr>
          <w:p w:rsidR="00326500" w:rsidRPr="00326500" w:rsidRDefault="00326500" w:rsidP="0080698F">
            <w:pPr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 xml:space="preserve">Начало выполнения экзаменационной работы: </w:t>
            </w:r>
            <w:r w:rsidRPr="00326500">
              <w:rPr>
                <w:i/>
                <w:sz w:val="28"/>
                <w:szCs w:val="28"/>
                <w:lang w:eastAsia="zh-CN"/>
              </w:rPr>
              <w:t>(объявить время начала экзамена).</w:t>
            </w:r>
          </w:p>
          <w:p w:rsidR="00326500" w:rsidRPr="00326500" w:rsidRDefault="00326500" w:rsidP="0080698F">
            <w:pPr>
              <w:suppressAutoHyphens/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</w:rPr>
              <w:t xml:space="preserve">Продолжительность ОГЭ по иностранному языку в письменной </w:t>
            </w:r>
            <w:proofErr w:type="gramStart"/>
            <w:r w:rsidRPr="00326500">
              <w:rPr>
                <w:b/>
                <w:sz w:val="28"/>
                <w:szCs w:val="28"/>
              </w:rPr>
              <w:t>части  –</w:t>
            </w:r>
            <w:proofErr w:type="gramEnd"/>
            <w:r w:rsidRPr="00326500">
              <w:rPr>
                <w:b/>
                <w:sz w:val="28"/>
                <w:szCs w:val="28"/>
              </w:rPr>
              <w:t xml:space="preserve"> 2 часа.</w:t>
            </w:r>
          </w:p>
          <w:p w:rsidR="00326500" w:rsidRPr="00326500" w:rsidRDefault="00326500" w:rsidP="0080698F">
            <w:pPr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 xml:space="preserve">Окончание выполнения экзаменационной работы: </w:t>
            </w:r>
            <w:r w:rsidRPr="00326500">
              <w:rPr>
                <w:i/>
                <w:sz w:val="28"/>
                <w:szCs w:val="28"/>
                <w:lang w:eastAsia="zh-CN"/>
              </w:rPr>
              <w:t>(указать время).</w:t>
            </w:r>
          </w:p>
          <w:p w:rsidR="00326500" w:rsidRPr="00326500" w:rsidRDefault="00326500" w:rsidP="0080698F">
            <w:pPr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326500">
              <w:rPr>
                <w:i/>
                <w:sz w:val="28"/>
                <w:szCs w:val="28"/>
                <w:lang w:eastAsia="zh-CN"/>
              </w:rPr>
              <w:t xml:space="preserve">Записать на доске время начала и окончания выполнения экзаменационной работы. 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lastRenderedPageBreak/>
              <w:t xml:space="preserve">Вы можете приступать к выполнению заданий. </w:t>
            </w:r>
          </w:p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</w:p>
          <w:p w:rsidR="00326500" w:rsidRPr="00326500" w:rsidRDefault="00326500" w:rsidP="00D02309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>Желаем успеха!</w:t>
            </w:r>
          </w:p>
        </w:tc>
      </w:tr>
    </w:tbl>
    <w:p w:rsidR="00326500" w:rsidRPr="00326500" w:rsidRDefault="00326500" w:rsidP="0080698F">
      <w:pPr>
        <w:pStyle w:val="a5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70"/>
      </w:tblGrid>
      <w:tr w:rsidR="00326500" w:rsidRPr="00326500" w:rsidTr="00457D23">
        <w:tc>
          <w:tcPr>
            <w:tcW w:w="3794" w:type="dxa"/>
          </w:tcPr>
          <w:p w:rsidR="00326500" w:rsidRPr="00326500" w:rsidRDefault="00326500" w:rsidP="0080698F">
            <w:pPr>
              <w:tabs>
                <w:tab w:val="left" w:pos="10206"/>
              </w:tabs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326500">
              <w:rPr>
                <w:i/>
                <w:sz w:val="28"/>
                <w:szCs w:val="28"/>
                <w:lang w:eastAsia="zh-CN"/>
              </w:rPr>
              <w:t>За 30 минут до окончания выполнения экзаменационной работы необходимо объявить:</w:t>
            </w:r>
          </w:p>
          <w:p w:rsidR="00326500" w:rsidRPr="00326500" w:rsidRDefault="00326500" w:rsidP="0080698F">
            <w:pPr>
              <w:tabs>
                <w:tab w:val="left" w:pos="10206"/>
              </w:tabs>
              <w:suppressAutoHyphens/>
              <w:jc w:val="both"/>
              <w:rPr>
                <w:i/>
                <w:sz w:val="28"/>
                <w:szCs w:val="28"/>
                <w:lang w:eastAsia="zh-CN"/>
              </w:rPr>
            </w:pPr>
          </w:p>
        </w:tc>
        <w:tc>
          <w:tcPr>
            <w:tcW w:w="5670" w:type="dxa"/>
          </w:tcPr>
          <w:p w:rsidR="00326500" w:rsidRPr="00326500" w:rsidRDefault="00326500" w:rsidP="0080698F">
            <w:pPr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 xml:space="preserve">До окончания выполнения экзаменационной работы осталось 30 минут. </w:t>
            </w:r>
          </w:p>
          <w:p w:rsidR="00326500" w:rsidRPr="00326500" w:rsidRDefault="00326500" w:rsidP="0080698F">
            <w:pPr>
              <w:tabs>
                <w:tab w:val="left" w:pos="10206"/>
              </w:tabs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>Не забывайте переносить ответы из текста работы и черновика в бланки ответов.</w:t>
            </w:r>
          </w:p>
        </w:tc>
      </w:tr>
      <w:tr w:rsidR="00326500" w:rsidRPr="00326500" w:rsidTr="00457D23">
        <w:tc>
          <w:tcPr>
            <w:tcW w:w="3794" w:type="dxa"/>
          </w:tcPr>
          <w:p w:rsidR="00326500" w:rsidRPr="00326500" w:rsidRDefault="00326500" w:rsidP="0080698F">
            <w:pPr>
              <w:tabs>
                <w:tab w:val="left" w:pos="10206"/>
              </w:tabs>
              <w:suppressAutoHyphens/>
              <w:jc w:val="both"/>
              <w:rPr>
                <w:i/>
                <w:sz w:val="28"/>
                <w:szCs w:val="28"/>
                <w:lang w:eastAsia="zh-CN"/>
              </w:rPr>
            </w:pPr>
            <w:r w:rsidRPr="00326500">
              <w:rPr>
                <w:i/>
                <w:sz w:val="28"/>
                <w:szCs w:val="28"/>
                <w:lang w:eastAsia="zh-CN"/>
              </w:rPr>
              <w:t>За 5 минут до окончания выполнения экзаменационной работы необходимо объявить:</w:t>
            </w:r>
          </w:p>
        </w:tc>
        <w:tc>
          <w:tcPr>
            <w:tcW w:w="5670" w:type="dxa"/>
          </w:tcPr>
          <w:p w:rsidR="00326500" w:rsidRPr="00326500" w:rsidRDefault="00326500" w:rsidP="00902ACC">
            <w:pPr>
              <w:tabs>
                <w:tab w:val="left" w:pos="10206"/>
              </w:tabs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326500">
              <w:rPr>
                <w:b/>
                <w:sz w:val="28"/>
                <w:szCs w:val="28"/>
                <w:lang w:eastAsia="zh-CN"/>
              </w:rPr>
              <w:t>До окончания выполнения экзаменационной работы осталось 5 минут. Проверьте, все ли ответы вы перенесли из КИМ и черновиков в бланки ответов.</w:t>
            </w:r>
          </w:p>
        </w:tc>
      </w:tr>
    </w:tbl>
    <w:p w:rsidR="00326500" w:rsidRPr="00326500" w:rsidRDefault="00326500" w:rsidP="0080698F">
      <w:pPr>
        <w:rPr>
          <w:sz w:val="28"/>
          <w:szCs w:val="28"/>
        </w:rPr>
      </w:pPr>
    </w:p>
    <w:p w:rsidR="00326500" w:rsidRPr="00326500" w:rsidRDefault="00326500" w:rsidP="0080698F">
      <w:pPr>
        <w:rPr>
          <w:sz w:val="28"/>
          <w:szCs w:val="28"/>
        </w:rPr>
      </w:pPr>
    </w:p>
    <w:p w:rsidR="00326500" w:rsidRPr="00326500" w:rsidRDefault="00326500" w:rsidP="0080698F">
      <w:pPr>
        <w:rPr>
          <w:sz w:val="28"/>
          <w:szCs w:val="28"/>
        </w:rPr>
      </w:pPr>
      <w:r w:rsidRPr="00326500">
        <w:rPr>
          <w:sz w:val="28"/>
          <w:szCs w:val="28"/>
        </w:rPr>
        <w:t xml:space="preserve">Начальник отдела государственной </w:t>
      </w:r>
    </w:p>
    <w:p w:rsidR="00326500" w:rsidRPr="00326500" w:rsidRDefault="00326500" w:rsidP="0080698F">
      <w:pPr>
        <w:rPr>
          <w:sz w:val="28"/>
          <w:szCs w:val="28"/>
        </w:rPr>
      </w:pPr>
      <w:r w:rsidRPr="00326500">
        <w:rPr>
          <w:sz w:val="28"/>
          <w:szCs w:val="28"/>
        </w:rPr>
        <w:t xml:space="preserve">итоговой аттестации в управлении </w:t>
      </w:r>
    </w:p>
    <w:p w:rsidR="00326500" w:rsidRPr="00326500" w:rsidRDefault="00326500" w:rsidP="0080698F">
      <w:pPr>
        <w:rPr>
          <w:sz w:val="28"/>
          <w:szCs w:val="28"/>
        </w:rPr>
      </w:pPr>
      <w:r w:rsidRPr="00326500">
        <w:rPr>
          <w:sz w:val="28"/>
          <w:szCs w:val="28"/>
        </w:rPr>
        <w:t>общего образования                                                                       Р.А. Гардымова</w:t>
      </w:r>
    </w:p>
    <w:p w:rsidR="00326500" w:rsidRPr="00326500" w:rsidRDefault="00326500" w:rsidP="0080698F">
      <w:pPr>
        <w:ind w:firstLine="5954"/>
        <w:jc w:val="center"/>
        <w:rPr>
          <w:sz w:val="28"/>
          <w:szCs w:val="28"/>
        </w:rPr>
      </w:pPr>
      <w:bookmarkStart w:id="1" w:name="_Toc439322502"/>
    </w:p>
    <w:bookmarkEnd w:id="1"/>
    <w:p w:rsidR="00326500" w:rsidRPr="00326500" w:rsidRDefault="00326500" w:rsidP="0080698F">
      <w:pPr>
        <w:rPr>
          <w:sz w:val="28"/>
          <w:szCs w:val="28"/>
        </w:rPr>
      </w:pPr>
    </w:p>
    <w:p w:rsidR="00326500" w:rsidRPr="00326500" w:rsidRDefault="00326500" w:rsidP="0080698F">
      <w:pPr>
        <w:rPr>
          <w:sz w:val="28"/>
          <w:szCs w:val="28"/>
        </w:rPr>
      </w:pPr>
    </w:p>
    <w:p w:rsidR="00326500" w:rsidRPr="00326500" w:rsidRDefault="00326500" w:rsidP="0080698F">
      <w:pPr>
        <w:rPr>
          <w:sz w:val="28"/>
          <w:szCs w:val="28"/>
        </w:rPr>
      </w:pPr>
    </w:p>
    <w:p w:rsidR="00326500" w:rsidRPr="00326500" w:rsidRDefault="00326500" w:rsidP="0080698F">
      <w:pPr>
        <w:rPr>
          <w:sz w:val="28"/>
          <w:szCs w:val="28"/>
        </w:rPr>
      </w:pPr>
    </w:p>
    <w:p w:rsidR="00326500" w:rsidRPr="00326500" w:rsidRDefault="00326500" w:rsidP="0080698F">
      <w:pPr>
        <w:rPr>
          <w:sz w:val="28"/>
          <w:szCs w:val="28"/>
        </w:rPr>
      </w:pPr>
    </w:p>
    <w:sectPr w:rsidR="00326500" w:rsidRPr="00326500" w:rsidSect="007742E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E1" w:rsidRDefault="007742E1" w:rsidP="007742E1">
      <w:r>
        <w:separator/>
      </w:r>
    </w:p>
  </w:endnote>
  <w:endnote w:type="continuationSeparator" w:id="0">
    <w:p w:rsidR="007742E1" w:rsidRDefault="007742E1" w:rsidP="0077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E1" w:rsidRDefault="007742E1" w:rsidP="007742E1">
      <w:r>
        <w:separator/>
      </w:r>
    </w:p>
  </w:footnote>
  <w:footnote w:type="continuationSeparator" w:id="0">
    <w:p w:rsidR="007742E1" w:rsidRDefault="007742E1" w:rsidP="00774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900267"/>
      <w:docPartObj>
        <w:docPartGallery w:val="Page Numbers (Top of Page)"/>
        <w:docPartUnique/>
      </w:docPartObj>
    </w:sdtPr>
    <w:sdtContent>
      <w:p w:rsidR="007742E1" w:rsidRDefault="007742E1">
        <w:pPr>
          <w:pStyle w:val="a9"/>
          <w:jc w:val="center"/>
        </w:pPr>
        <w:r w:rsidRPr="007742E1">
          <w:rPr>
            <w:sz w:val="28"/>
            <w:szCs w:val="28"/>
          </w:rPr>
          <w:fldChar w:fldCharType="begin"/>
        </w:r>
        <w:r w:rsidRPr="007742E1">
          <w:rPr>
            <w:sz w:val="28"/>
            <w:szCs w:val="28"/>
          </w:rPr>
          <w:instrText>PAGE   \* MERGEFORMAT</w:instrText>
        </w:r>
        <w:r w:rsidRPr="007742E1">
          <w:rPr>
            <w:sz w:val="28"/>
            <w:szCs w:val="28"/>
          </w:rPr>
          <w:fldChar w:fldCharType="separate"/>
        </w:r>
        <w:r w:rsidR="002B58CD">
          <w:rPr>
            <w:noProof/>
            <w:sz w:val="28"/>
            <w:szCs w:val="28"/>
          </w:rPr>
          <w:t>4</w:t>
        </w:r>
        <w:r w:rsidRPr="007742E1">
          <w:rPr>
            <w:sz w:val="28"/>
            <w:szCs w:val="28"/>
          </w:rPr>
          <w:fldChar w:fldCharType="end"/>
        </w:r>
      </w:p>
    </w:sdtContent>
  </w:sdt>
  <w:p w:rsidR="007742E1" w:rsidRDefault="007742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4D1F"/>
    <w:multiLevelType w:val="hybridMultilevel"/>
    <w:tmpl w:val="A750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1C"/>
    <w:rsid w:val="00236119"/>
    <w:rsid w:val="002B58CD"/>
    <w:rsid w:val="00326500"/>
    <w:rsid w:val="0035432B"/>
    <w:rsid w:val="00375872"/>
    <w:rsid w:val="00450F71"/>
    <w:rsid w:val="006A4490"/>
    <w:rsid w:val="006B649C"/>
    <w:rsid w:val="00702CBA"/>
    <w:rsid w:val="007742E1"/>
    <w:rsid w:val="007E14E7"/>
    <w:rsid w:val="0080698F"/>
    <w:rsid w:val="00902ACC"/>
    <w:rsid w:val="00922DA6"/>
    <w:rsid w:val="00935E94"/>
    <w:rsid w:val="00A972A4"/>
    <w:rsid w:val="00B14D46"/>
    <w:rsid w:val="00BD5E42"/>
    <w:rsid w:val="00C859D4"/>
    <w:rsid w:val="00D02309"/>
    <w:rsid w:val="00DD363B"/>
    <w:rsid w:val="00E3701C"/>
    <w:rsid w:val="00F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41518-FE53-4BB4-A08D-0528F830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3701C"/>
    <w:pPr>
      <w:jc w:val="center"/>
    </w:pPr>
    <w:rPr>
      <w:rFonts w:eastAsia="Calibri"/>
      <w:b/>
      <w:sz w:val="20"/>
    </w:rPr>
  </w:style>
  <w:style w:type="character" w:customStyle="1" w:styleId="a4">
    <w:name w:val="Название Знак"/>
    <w:basedOn w:val="a0"/>
    <w:link w:val="a3"/>
    <w:uiPriority w:val="99"/>
    <w:rsid w:val="00E3701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370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5E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E4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A9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42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42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742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42E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2019-02-18T07:05:00Z</cp:lastPrinted>
  <dcterms:created xsi:type="dcterms:W3CDTF">2019-01-28T10:16:00Z</dcterms:created>
  <dcterms:modified xsi:type="dcterms:W3CDTF">2019-03-14T06:08:00Z</dcterms:modified>
</cp:coreProperties>
</file>